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E2" w:rsidRPr="002C3D52" w:rsidRDefault="00064FE2" w:rsidP="00064FE2">
      <w:pPr>
        <w:spacing w:after="240"/>
        <w:ind w:firstLine="567"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2C3D52">
        <w:rPr>
          <w:rFonts w:ascii="Times New Roman" w:hAnsi="Times New Roman" w:cs="Times New Roman"/>
          <w:b/>
          <w:color w:val="1F497D"/>
          <w:sz w:val="28"/>
          <w:szCs w:val="28"/>
        </w:rPr>
        <w:t>Письмо № 9</w:t>
      </w:r>
      <w:r w:rsidR="000E379E">
        <w:rPr>
          <w:rFonts w:ascii="Times New Roman" w:hAnsi="Times New Roman" w:cs="Times New Roman"/>
          <w:b/>
          <w:color w:val="1F497D"/>
          <w:sz w:val="28"/>
          <w:szCs w:val="28"/>
        </w:rPr>
        <w:t>56</w:t>
      </w:r>
      <w:r w:rsidRPr="002C3D5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от 2</w:t>
      </w:r>
      <w:r w:rsidR="000E379E">
        <w:rPr>
          <w:rFonts w:ascii="Times New Roman" w:hAnsi="Times New Roman" w:cs="Times New Roman"/>
          <w:b/>
          <w:color w:val="1F497D"/>
          <w:sz w:val="28"/>
          <w:szCs w:val="28"/>
        </w:rPr>
        <w:t>8</w:t>
      </w:r>
      <w:r w:rsidRPr="002C3D5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сентября 2022 года</w:t>
      </w:r>
    </w:p>
    <w:p w:rsidR="00064FE2" w:rsidRPr="000E379E" w:rsidRDefault="00064FE2" w:rsidP="000E379E">
      <w:pPr>
        <w:pStyle w:val="af0"/>
        <w:spacing w:line="276" w:lineRule="auto"/>
        <w:ind w:firstLine="567"/>
        <w:jc w:val="both"/>
        <w:rPr>
          <w:b/>
          <w:color w:val="002060"/>
          <w:sz w:val="28"/>
          <w:szCs w:val="28"/>
        </w:rPr>
      </w:pPr>
      <w:bookmarkStart w:id="0" w:name="_GoBack"/>
      <w:r w:rsidRPr="00146546">
        <w:rPr>
          <w:b/>
          <w:color w:val="1F497D"/>
          <w:sz w:val="28"/>
          <w:szCs w:val="28"/>
        </w:rPr>
        <w:t>О</w:t>
      </w:r>
      <w:r w:rsidRPr="00146546">
        <w:rPr>
          <w:sz w:val="28"/>
          <w:szCs w:val="28"/>
        </w:rPr>
        <w:t xml:space="preserve"> </w:t>
      </w:r>
      <w:r w:rsidRPr="00064FE2">
        <w:rPr>
          <w:b/>
          <w:color w:val="002060"/>
          <w:sz w:val="28"/>
          <w:szCs w:val="28"/>
        </w:rPr>
        <w:t xml:space="preserve">вебинаре </w:t>
      </w:r>
      <w:r w:rsidR="000E379E" w:rsidRPr="000E379E">
        <w:rPr>
          <w:b/>
          <w:color w:val="002060"/>
          <w:sz w:val="28"/>
          <w:szCs w:val="28"/>
        </w:rPr>
        <w:t>по использованию информационно-образовательной среды «Российская электронная школа»</w:t>
      </w:r>
    </w:p>
    <w:bookmarkEnd w:id="0"/>
    <w:p w:rsidR="00064FE2" w:rsidRPr="00146546" w:rsidRDefault="00064FE2" w:rsidP="00064FE2">
      <w:pPr>
        <w:pStyle w:val="af0"/>
        <w:spacing w:line="276" w:lineRule="auto"/>
        <w:ind w:firstLine="567"/>
        <w:jc w:val="right"/>
        <w:rPr>
          <w:b/>
          <w:sz w:val="28"/>
          <w:szCs w:val="28"/>
        </w:rPr>
      </w:pPr>
      <w:r w:rsidRPr="00146546">
        <w:rPr>
          <w:b/>
          <w:sz w:val="28"/>
          <w:szCs w:val="28"/>
        </w:rPr>
        <w:t>Руководителям ОО</w:t>
      </w:r>
    </w:p>
    <w:p w:rsidR="00064FE2" w:rsidRPr="00146546" w:rsidRDefault="00064FE2" w:rsidP="00064FE2">
      <w:pPr>
        <w:pStyle w:val="af0"/>
        <w:spacing w:line="276" w:lineRule="auto"/>
        <w:ind w:firstLine="567"/>
        <w:jc w:val="right"/>
        <w:rPr>
          <w:b/>
          <w:color w:val="1F497D"/>
          <w:sz w:val="28"/>
          <w:szCs w:val="28"/>
        </w:rPr>
      </w:pPr>
    </w:p>
    <w:p w:rsidR="000E379E" w:rsidRDefault="00064FE2" w:rsidP="000E379E">
      <w:pPr>
        <w:spacing w:before="20" w:after="20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64F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64F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64FE2">
        <w:rPr>
          <w:rFonts w:ascii="Times New Roman" w:hAnsi="Times New Roman" w:cs="Times New Roman"/>
          <w:color w:val="000000"/>
          <w:sz w:val="28"/>
          <w:szCs w:val="28"/>
        </w:rPr>
        <w:t xml:space="preserve">письмом </w:t>
      </w:r>
      <w:r w:rsidRPr="00064FE2">
        <w:rPr>
          <w:rFonts w:ascii="Times New Roman" w:hAnsi="Times New Roman" w:cs="Times New Roman"/>
          <w:color w:val="1E1E1E"/>
          <w:sz w:val="28"/>
          <w:szCs w:val="28"/>
        </w:rPr>
        <w:t>ДИРО № №71</w:t>
      </w:r>
      <w:r w:rsidR="000E379E">
        <w:rPr>
          <w:rFonts w:ascii="Times New Roman" w:hAnsi="Times New Roman" w:cs="Times New Roman"/>
          <w:color w:val="1E1E1E"/>
          <w:sz w:val="28"/>
          <w:szCs w:val="28"/>
        </w:rPr>
        <w:t>9</w:t>
      </w:r>
      <w:r w:rsidRPr="00064FE2">
        <w:rPr>
          <w:rFonts w:ascii="Times New Roman" w:hAnsi="Times New Roman" w:cs="Times New Roman"/>
          <w:color w:val="1E1E1E"/>
          <w:sz w:val="28"/>
          <w:szCs w:val="28"/>
        </w:rPr>
        <w:t>/22 от 2</w:t>
      </w:r>
      <w:r w:rsidR="000E379E">
        <w:rPr>
          <w:rFonts w:ascii="Times New Roman" w:hAnsi="Times New Roman" w:cs="Times New Roman"/>
          <w:color w:val="1E1E1E"/>
          <w:sz w:val="28"/>
          <w:szCs w:val="28"/>
        </w:rPr>
        <w:t>8</w:t>
      </w:r>
      <w:r w:rsidRPr="00064FE2">
        <w:rPr>
          <w:rFonts w:ascii="Times New Roman" w:hAnsi="Times New Roman" w:cs="Times New Roman"/>
          <w:color w:val="1E1E1E"/>
          <w:sz w:val="28"/>
          <w:szCs w:val="28"/>
        </w:rPr>
        <w:t>.09.2022г.  МКУ «Управления образования» информирует о том, что</w:t>
      </w:r>
      <w:r>
        <w:rPr>
          <w:color w:val="1E1E1E"/>
          <w:szCs w:val="28"/>
        </w:rPr>
        <w:t xml:space="preserve"> </w:t>
      </w:r>
      <w:r w:rsidR="000E379E"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ДИРО </w:t>
      </w:r>
      <w:r w:rsidR="000E379E"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30 сентября 2022 года в 15.00 проводит вебинар по использованию информационно-образовательной среды «Российская электронная школа» (далее — РЭШ) в образовательном процессе. </w:t>
      </w:r>
    </w:p>
    <w:p w:rsidR="000E379E" w:rsidRP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Целью </w:t>
      </w:r>
      <w:proofErr w:type="spellStart"/>
      <w:r w:rsidRPr="000E379E">
        <w:rPr>
          <w:rFonts w:ascii="Times New Roman" w:hAnsi="Times New Roman" w:cs="Times New Roman"/>
          <w:color w:val="1E1E1E"/>
          <w:sz w:val="28"/>
          <w:szCs w:val="28"/>
        </w:rPr>
        <w:t>вебинара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 является приобретение навыков использования РЭШ для формирования функциональной грамотности обучающихся.   В ходе </w:t>
      </w:r>
      <w:proofErr w:type="spellStart"/>
      <w:r w:rsidRPr="000E379E">
        <w:rPr>
          <w:rFonts w:ascii="Times New Roman" w:hAnsi="Times New Roman" w:cs="Times New Roman"/>
          <w:color w:val="1E1E1E"/>
          <w:sz w:val="28"/>
          <w:szCs w:val="28"/>
        </w:rPr>
        <w:t>вебинара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 будут рассмотрены все этапы работы в РЭШ:</w:t>
      </w:r>
    </w:p>
    <w:p w:rsidR="000E379E" w:rsidRPr="000E379E" w:rsidRDefault="000E379E" w:rsidP="000E379E">
      <w:pPr>
        <w:spacing w:before="20" w:after="20"/>
        <w:ind w:firstLine="42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>1. Регистрация на РЭШ.</w:t>
      </w:r>
    </w:p>
    <w:p w:rsidR="000E379E" w:rsidRPr="000E379E" w:rsidRDefault="000E379E" w:rsidP="000E379E">
      <w:pPr>
        <w:spacing w:before="20" w:after="20"/>
        <w:ind w:firstLine="42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2.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 Привязка учеников к педагогу, подтверждение привязки.</w:t>
      </w:r>
    </w:p>
    <w:p w:rsidR="000E379E" w:rsidRPr="000E379E" w:rsidRDefault="000E379E" w:rsidP="000E379E">
      <w:pPr>
        <w:spacing w:before="20" w:after="20"/>
        <w:ind w:firstLine="42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>3.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ab/>
        <w:t>Формирование групп (классов).</w:t>
      </w:r>
    </w:p>
    <w:p w:rsidR="000E379E" w:rsidRPr="000E379E" w:rsidRDefault="000E379E" w:rsidP="000E379E">
      <w:pPr>
        <w:spacing w:before="20" w:after="20"/>
        <w:ind w:firstLine="42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>4.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ab/>
        <w:t>Добавление задания.</w:t>
      </w:r>
    </w:p>
    <w:p w:rsidR="000E379E" w:rsidRPr="000E379E" w:rsidRDefault="000E379E" w:rsidP="000E379E">
      <w:pPr>
        <w:spacing w:before="20" w:after="20"/>
        <w:ind w:firstLine="42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>5.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ab/>
        <w:t>Проверка задания, обратная связь.</w:t>
      </w:r>
    </w:p>
    <w:p w:rsidR="000E379E" w:rsidRP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Спикер </w:t>
      </w:r>
      <w:proofErr w:type="spellStart"/>
      <w:r w:rsidRPr="000E379E">
        <w:rPr>
          <w:rFonts w:ascii="Times New Roman" w:hAnsi="Times New Roman" w:cs="Times New Roman"/>
          <w:color w:val="1E1E1E"/>
          <w:sz w:val="28"/>
          <w:szCs w:val="28"/>
        </w:rPr>
        <w:t>вебинара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: Алиева Луиза </w:t>
      </w:r>
      <w:proofErr w:type="spellStart"/>
      <w:r w:rsidRPr="000E379E">
        <w:rPr>
          <w:rFonts w:ascii="Times New Roman" w:hAnsi="Times New Roman" w:cs="Times New Roman"/>
          <w:color w:val="1E1E1E"/>
          <w:sz w:val="28"/>
          <w:szCs w:val="28"/>
        </w:rPr>
        <w:t>Цахаевна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>, учитель физики ГКОУ РД «ООШ</w:t>
      </w:r>
    </w:p>
    <w:p w:rsidR="000E379E" w:rsidRP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>Ботлихского района» ЦО ДОУ ЗОЖ,</w:t>
      </w:r>
    </w:p>
    <w:p w:rsidR="000E379E" w:rsidRP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Вебинар проводится на платформе </w:t>
      </w:r>
      <w:proofErr w:type="spellStart"/>
      <w:r w:rsidRPr="000E379E">
        <w:rPr>
          <w:rFonts w:ascii="Times New Roman" w:hAnsi="Times New Roman" w:cs="Times New Roman"/>
          <w:color w:val="1E1E1E"/>
          <w:sz w:val="28"/>
          <w:szCs w:val="28"/>
        </w:rPr>
        <w:t>Сферум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0E379E" w:rsidRP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>Ссылка на вебинар будет дост</w:t>
      </w:r>
      <w:r>
        <w:rPr>
          <w:rFonts w:ascii="Times New Roman" w:hAnsi="Times New Roman" w:cs="Times New Roman"/>
          <w:color w:val="1E1E1E"/>
          <w:sz w:val="28"/>
          <w:szCs w:val="28"/>
        </w:rPr>
        <w:t>упна 30 сентября 2022 года в 14.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>30 в Яндекс.</w:t>
      </w:r>
    </w:p>
    <w:p w:rsidR="000E379E" w:rsidRP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>Документе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 — </w:t>
      </w:r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https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>://</w:t>
      </w:r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disk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y</w:t>
      </w:r>
      <w:r w:rsidRPr="000E379E">
        <w:rPr>
          <w:rFonts w:ascii="Times New Roman" w:hAnsi="Times New Roman" w:cs="Times New Roman"/>
          <w:color w:val="1E1E1E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ex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ru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i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>/</w:t>
      </w:r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m</w:t>
      </w:r>
      <w:r w:rsidRPr="000E379E">
        <w:rPr>
          <w:rFonts w:ascii="Times New Roman" w:hAnsi="Times New Roman" w:cs="Times New Roman"/>
          <w:color w:val="1E1E1E"/>
          <w:sz w:val="28"/>
          <w:szCs w:val="28"/>
        </w:rPr>
        <w:t>8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q</w:t>
      </w:r>
      <w:r w:rsidRPr="000E379E">
        <w:rPr>
          <w:rFonts w:ascii="Times New Roman" w:hAnsi="Times New Roman" w:cs="Times New Roman"/>
          <w:color w:val="1E1E1E"/>
          <w:sz w:val="28"/>
          <w:szCs w:val="28"/>
          <w:lang w:val="en-US"/>
        </w:rPr>
        <w:t>nshwISAuW</w:t>
      </w:r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>KQ</w:t>
      </w:r>
      <w:proofErr w:type="spellEnd"/>
      <w:r w:rsidRPr="000E379E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2C3D52" w:rsidRP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79E">
        <w:rPr>
          <w:rFonts w:ascii="Times New Roman" w:hAnsi="Times New Roman" w:cs="Times New Roman"/>
          <w:color w:val="1E1E1E"/>
          <w:sz w:val="28"/>
          <w:szCs w:val="28"/>
        </w:rPr>
        <w:t>Просим проинформировать учителей о данном мероприятии.</w:t>
      </w:r>
    </w:p>
    <w:p w:rsid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79E" w:rsidRDefault="000E379E" w:rsidP="000E379E">
      <w:pPr>
        <w:spacing w:before="20" w:after="2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3D52" w:rsidRPr="002C3D52" w:rsidRDefault="002C3D52" w:rsidP="002C3D52">
      <w:pPr>
        <w:spacing w:after="9" w:line="288" w:lineRule="auto"/>
        <w:ind w:right="204" w:firstLine="7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D52">
        <w:rPr>
          <w:rFonts w:ascii="Times New Roman" w:eastAsia="Times New Roman" w:hAnsi="Times New Roman" w:cs="Times New Roman"/>
          <w:b/>
          <w:sz w:val="28"/>
          <w:szCs w:val="28"/>
        </w:rPr>
        <w:t>Начальник МКУ</w:t>
      </w:r>
    </w:p>
    <w:p w:rsidR="002C3D52" w:rsidRPr="002C3D52" w:rsidRDefault="002C3D52" w:rsidP="002C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D52">
        <w:rPr>
          <w:rFonts w:ascii="Times New Roman" w:eastAsia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2C3D52">
        <w:rPr>
          <w:rFonts w:ascii="Times New Roman" w:eastAsia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2C3D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Х. Исаева </w:t>
      </w:r>
    </w:p>
    <w:p w:rsidR="002C3D52" w:rsidRPr="002C3D52" w:rsidRDefault="002C3D52" w:rsidP="002C3D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C3D5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 Магомедова У.К.</w:t>
      </w:r>
    </w:p>
    <w:p w:rsidR="002C3D52" w:rsidRPr="002C3D52" w:rsidRDefault="002C3D52" w:rsidP="002C3D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</w:rPr>
      </w:pPr>
      <w:r w:rsidRPr="002C3D5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Тел. 8(903) 482-57-46</w:t>
      </w:r>
    </w:p>
    <w:p w:rsidR="002346C7" w:rsidRDefault="002346C7" w:rsidP="002346C7">
      <w:pPr>
        <w:spacing w:before="20" w:after="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F55" w:rsidRDefault="00643F55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D68" w:rsidRDefault="005D2D68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D68" w:rsidRDefault="005D2D68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6F7" w:rsidRDefault="004916F7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790" w:rsidRDefault="00D24790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Pr="006626D4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97972" w:rsidRPr="006626D4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97972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97972" w:rsidRPr="005C2E40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97972" w:rsidRPr="005C2E40" w:rsidSect="00E5321B">
      <w:headerReference w:type="default" r:id="rId8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E" w:rsidRDefault="00AA4F9E" w:rsidP="00B4754B">
      <w:pPr>
        <w:spacing w:after="0" w:line="240" w:lineRule="auto"/>
      </w:pPr>
      <w:r>
        <w:separator/>
      </w:r>
    </w:p>
  </w:endnote>
  <w:endnote w:type="continuationSeparator" w:id="0">
    <w:p w:rsidR="00AA4F9E" w:rsidRDefault="00AA4F9E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E" w:rsidRDefault="00AA4F9E" w:rsidP="00B4754B">
      <w:pPr>
        <w:spacing w:after="0" w:line="240" w:lineRule="auto"/>
      </w:pPr>
      <w:r>
        <w:separator/>
      </w:r>
    </w:p>
  </w:footnote>
  <w:footnote w:type="continuationSeparator" w:id="0">
    <w:p w:rsidR="00AA4F9E" w:rsidRDefault="00AA4F9E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AA4F9E">
    <w:pPr>
      <w:pStyle w:val="a3"/>
    </w:pPr>
  </w:p>
  <w:p w:rsidR="006C090D" w:rsidRDefault="00AA4F9E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305230"/>
    <w:multiLevelType w:val="hybridMultilevel"/>
    <w:tmpl w:val="7EBEC482"/>
    <w:lvl w:ilvl="0" w:tplc="5D028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00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AA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0E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6B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C9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A4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ED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0F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6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23EDB"/>
    <w:rsid w:val="00064FE2"/>
    <w:rsid w:val="000B5025"/>
    <w:rsid w:val="000B6C0D"/>
    <w:rsid w:val="000C3F1F"/>
    <w:rsid w:val="000E379E"/>
    <w:rsid w:val="00115D5C"/>
    <w:rsid w:val="00117BF2"/>
    <w:rsid w:val="0013112B"/>
    <w:rsid w:val="001517B9"/>
    <w:rsid w:val="00167FFE"/>
    <w:rsid w:val="001B618C"/>
    <w:rsid w:val="002048F4"/>
    <w:rsid w:val="002159CE"/>
    <w:rsid w:val="00221F06"/>
    <w:rsid w:val="002345F8"/>
    <w:rsid w:val="002346C7"/>
    <w:rsid w:val="00241818"/>
    <w:rsid w:val="0027622A"/>
    <w:rsid w:val="002942D8"/>
    <w:rsid w:val="002C2D03"/>
    <w:rsid w:val="002C3D52"/>
    <w:rsid w:val="002C6B25"/>
    <w:rsid w:val="002F7EFB"/>
    <w:rsid w:val="00307B40"/>
    <w:rsid w:val="0039282D"/>
    <w:rsid w:val="003C4D5B"/>
    <w:rsid w:val="003E2F65"/>
    <w:rsid w:val="003F4AF0"/>
    <w:rsid w:val="004103E5"/>
    <w:rsid w:val="004301C5"/>
    <w:rsid w:val="00430DF7"/>
    <w:rsid w:val="004467E7"/>
    <w:rsid w:val="00451F5A"/>
    <w:rsid w:val="00455334"/>
    <w:rsid w:val="00470E20"/>
    <w:rsid w:val="004916F7"/>
    <w:rsid w:val="004C4B54"/>
    <w:rsid w:val="004D1A3D"/>
    <w:rsid w:val="004E3190"/>
    <w:rsid w:val="004E5B08"/>
    <w:rsid w:val="004F0720"/>
    <w:rsid w:val="005213B6"/>
    <w:rsid w:val="00527988"/>
    <w:rsid w:val="00552CFA"/>
    <w:rsid w:val="00564CF3"/>
    <w:rsid w:val="00567242"/>
    <w:rsid w:val="00581ED9"/>
    <w:rsid w:val="005A215E"/>
    <w:rsid w:val="005B7B40"/>
    <w:rsid w:val="005C2E40"/>
    <w:rsid w:val="005D2D68"/>
    <w:rsid w:val="00643F55"/>
    <w:rsid w:val="006B6DB4"/>
    <w:rsid w:val="006F720C"/>
    <w:rsid w:val="00712F88"/>
    <w:rsid w:val="007153F5"/>
    <w:rsid w:val="007305A5"/>
    <w:rsid w:val="0074498E"/>
    <w:rsid w:val="00744D26"/>
    <w:rsid w:val="007529A6"/>
    <w:rsid w:val="0076785D"/>
    <w:rsid w:val="007A3C5D"/>
    <w:rsid w:val="007D5340"/>
    <w:rsid w:val="007E2D23"/>
    <w:rsid w:val="007F10D5"/>
    <w:rsid w:val="00825D98"/>
    <w:rsid w:val="0085049C"/>
    <w:rsid w:val="00851866"/>
    <w:rsid w:val="008669FB"/>
    <w:rsid w:val="00867BAB"/>
    <w:rsid w:val="00874CEB"/>
    <w:rsid w:val="008A5646"/>
    <w:rsid w:val="008B438F"/>
    <w:rsid w:val="008D2009"/>
    <w:rsid w:val="008D4D07"/>
    <w:rsid w:val="008E6416"/>
    <w:rsid w:val="00915319"/>
    <w:rsid w:val="009226E3"/>
    <w:rsid w:val="00925A24"/>
    <w:rsid w:val="00953E87"/>
    <w:rsid w:val="00973200"/>
    <w:rsid w:val="009A5FEF"/>
    <w:rsid w:val="00A122AF"/>
    <w:rsid w:val="00A21D89"/>
    <w:rsid w:val="00A3309F"/>
    <w:rsid w:val="00A43421"/>
    <w:rsid w:val="00A50327"/>
    <w:rsid w:val="00A53D36"/>
    <w:rsid w:val="00A54E48"/>
    <w:rsid w:val="00A94098"/>
    <w:rsid w:val="00AA4F9E"/>
    <w:rsid w:val="00AA74F6"/>
    <w:rsid w:val="00AB25C0"/>
    <w:rsid w:val="00AB731D"/>
    <w:rsid w:val="00AC04D2"/>
    <w:rsid w:val="00B066F6"/>
    <w:rsid w:val="00B15133"/>
    <w:rsid w:val="00B17036"/>
    <w:rsid w:val="00B229C2"/>
    <w:rsid w:val="00B33F56"/>
    <w:rsid w:val="00B4754B"/>
    <w:rsid w:val="00B769D9"/>
    <w:rsid w:val="00B90071"/>
    <w:rsid w:val="00B90537"/>
    <w:rsid w:val="00B90BA7"/>
    <w:rsid w:val="00B967D1"/>
    <w:rsid w:val="00B97972"/>
    <w:rsid w:val="00BA5ACF"/>
    <w:rsid w:val="00BC408C"/>
    <w:rsid w:val="00BD2A03"/>
    <w:rsid w:val="00BF4B3A"/>
    <w:rsid w:val="00C173AD"/>
    <w:rsid w:val="00C17523"/>
    <w:rsid w:val="00C2733C"/>
    <w:rsid w:val="00C32142"/>
    <w:rsid w:val="00C3233E"/>
    <w:rsid w:val="00C54900"/>
    <w:rsid w:val="00C84541"/>
    <w:rsid w:val="00C86C01"/>
    <w:rsid w:val="00CD3940"/>
    <w:rsid w:val="00CE0EC0"/>
    <w:rsid w:val="00D1027D"/>
    <w:rsid w:val="00D24790"/>
    <w:rsid w:val="00D32C58"/>
    <w:rsid w:val="00D63B83"/>
    <w:rsid w:val="00DD4402"/>
    <w:rsid w:val="00DD4544"/>
    <w:rsid w:val="00DE4171"/>
    <w:rsid w:val="00DE7B03"/>
    <w:rsid w:val="00DF37F9"/>
    <w:rsid w:val="00E105AB"/>
    <w:rsid w:val="00E1369A"/>
    <w:rsid w:val="00E25970"/>
    <w:rsid w:val="00E5321B"/>
    <w:rsid w:val="00E73B26"/>
    <w:rsid w:val="00E96AE4"/>
    <w:rsid w:val="00ED551B"/>
    <w:rsid w:val="00EE4B1D"/>
    <w:rsid w:val="00EF5C03"/>
    <w:rsid w:val="00EF645B"/>
    <w:rsid w:val="00F3412D"/>
    <w:rsid w:val="00F73BE0"/>
    <w:rsid w:val="00F745E2"/>
    <w:rsid w:val="00F8036C"/>
    <w:rsid w:val="00F85633"/>
    <w:rsid w:val="00F9215E"/>
    <w:rsid w:val="00FC3D73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09B8"/>
  <w15:docId w15:val="{DE3B1B41-3D85-4B1F-8435-A4457DD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  <w:style w:type="character" w:customStyle="1" w:styleId="UnresolvedMention">
    <w:name w:val="Unresolved Mention"/>
    <w:basedOn w:val="a0"/>
    <w:uiPriority w:val="99"/>
    <w:semiHidden/>
    <w:unhideWhenUsed/>
    <w:rsid w:val="00ED551B"/>
    <w:rPr>
      <w:color w:val="605E5C"/>
      <w:shd w:val="clear" w:color="auto" w:fill="E1DFDD"/>
    </w:rPr>
  </w:style>
  <w:style w:type="paragraph" w:styleId="af0">
    <w:name w:val="No Spacing"/>
    <w:link w:val="af1"/>
    <w:uiPriority w:val="1"/>
    <w:qFormat/>
    <w:rsid w:val="000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064F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1497-97EC-4187-AB8D-EFE7795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2022-09-27T12:36:00Z</cp:lastPrinted>
  <dcterms:created xsi:type="dcterms:W3CDTF">2022-09-28T11:16:00Z</dcterms:created>
  <dcterms:modified xsi:type="dcterms:W3CDTF">2022-09-28T11:16:00Z</dcterms:modified>
</cp:coreProperties>
</file>